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C3" w:rsidRPr="000E01C4" w:rsidRDefault="000E01C4" w:rsidP="000E01C4">
      <w:pPr>
        <w:jc w:val="center"/>
        <w:rPr>
          <w:rFonts w:ascii="Times New Roman" w:hAnsi="Times New Roman" w:cs="Times New Roman"/>
          <w:sz w:val="28"/>
          <w:szCs w:val="24"/>
          <w:lang w:val="et-EE"/>
        </w:rPr>
      </w:pPr>
      <w:r w:rsidRPr="000E01C4">
        <w:rPr>
          <w:rFonts w:ascii="Times New Roman" w:hAnsi="Times New Roman" w:cs="Times New Roman"/>
          <w:sz w:val="28"/>
          <w:szCs w:val="24"/>
          <w:lang w:val="et-EE"/>
        </w:rPr>
        <w:t>ÕPPEKAVA NIMETUS:</w:t>
      </w:r>
    </w:p>
    <w:p w:rsidR="000E01C4" w:rsidRPr="000E01C4" w:rsidRDefault="000E01C4" w:rsidP="000E01C4">
      <w:pPr>
        <w:jc w:val="center"/>
        <w:rPr>
          <w:rFonts w:ascii="Times New Roman" w:hAnsi="Times New Roman" w:cs="Times New Roman"/>
          <w:sz w:val="28"/>
          <w:szCs w:val="24"/>
          <w:lang w:val="et-EE"/>
        </w:rPr>
      </w:pPr>
      <w:r w:rsidRPr="000E01C4">
        <w:rPr>
          <w:rFonts w:ascii="Times New Roman" w:hAnsi="Times New Roman" w:cs="Times New Roman"/>
          <w:sz w:val="28"/>
          <w:szCs w:val="24"/>
          <w:lang w:val="et-EE"/>
        </w:rPr>
        <w:t>PRAKTILISE EESTI KEELE ÕPETAMINE MITMEKÜLGSETE METOODILISTE VÕTETE ABIL</w:t>
      </w:r>
    </w:p>
    <w:p w:rsidR="000E01C4" w:rsidRDefault="000E01C4" w:rsidP="000E01C4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0E01C4" w:rsidRPr="00AC4449" w:rsidRDefault="000E01C4" w:rsidP="000E01C4">
      <w:pPr>
        <w:rPr>
          <w:rFonts w:ascii="Times New Roman" w:hAnsi="Times New Roman" w:cs="Times New Roman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>ÕPPE EESMÄRGID:</w:t>
      </w:r>
    </w:p>
    <w:p w:rsidR="000E01C4" w:rsidRDefault="000E01C4" w:rsidP="000E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Eesti keel võõrkeelena õpetajate kvalifikatsiooni tõstmine</w:t>
      </w:r>
      <w:r w:rsidR="0024512C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0E01C4" w:rsidRDefault="000E01C4" w:rsidP="000E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Turvalise õpikeskonna loomine eesti keel võõrkeelena tundides</w:t>
      </w:r>
      <w:r w:rsidR="0024512C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0E01C4" w:rsidRDefault="000E01C4" w:rsidP="000E01C4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Koolituse läbinu oskab: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tundi üles ehitada;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luua turvalist õpikeskkonda;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tunnikava koostada;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edukat tundi planeerida;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erinevaid õppematerjale kasutada;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valida õppemeetodeid ja vahendeid;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kasutada loovharjutusi ja mängulisi võtteid;</w:t>
      </w:r>
    </w:p>
    <w:p w:rsidR="000E01C4" w:rsidRDefault="000E01C4" w:rsidP="000E0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valida õppematerjale vastavalt õpilaste keeletasemele ning vanusele</w:t>
      </w:r>
    </w:p>
    <w:p w:rsidR="000E01C4" w:rsidRDefault="000E01C4" w:rsidP="000E01C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E01C4" w:rsidRPr="000E01C4" w:rsidRDefault="000E01C4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>ÕPPEKEEL: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eesti</w:t>
      </w:r>
    </w:p>
    <w:p w:rsidR="000E01C4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ÕPPEAJA KESTUS: </w:t>
      </w:r>
      <w:r>
        <w:rPr>
          <w:rFonts w:ascii="Times New Roman" w:hAnsi="Times New Roman" w:cs="Times New Roman"/>
          <w:sz w:val="24"/>
          <w:szCs w:val="24"/>
          <w:lang w:val="et-EE"/>
        </w:rPr>
        <w:t>1 päev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ÕPPETÖÖ KORRALDUS: </w:t>
      </w:r>
      <w:r>
        <w:rPr>
          <w:rFonts w:ascii="Times New Roman" w:hAnsi="Times New Roman" w:cs="Times New Roman"/>
          <w:sz w:val="24"/>
          <w:szCs w:val="24"/>
          <w:lang w:val="et-EE"/>
        </w:rPr>
        <w:t>auditoorne, praktiline ja iseseisev töö.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ÕPPEMEETODID: </w:t>
      </w:r>
      <w:r>
        <w:rPr>
          <w:rFonts w:ascii="Times New Roman" w:hAnsi="Times New Roman" w:cs="Times New Roman"/>
          <w:sz w:val="24"/>
          <w:szCs w:val="24"/>
          <w:lang w:val="et-EE"/>
        </w:rPr>
        <w:t>loeng, gruppitöö, seminar, iseseisev töö.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ÕPPEKAVA MAHT </w:t>
      </w:r>
      <w:r>
        <w:rPr>
          <w:rFonts w:ascii="Times New Roman" w:hAnsi="Times New Roman" w:cs="Times New Roman"/>
          <w:sz w:val="24"/>
          <w:szCs w:val="24"/>
          <w:lang w:val="et-EE"/>
        </w:rPr>
        <w:t>(akadeemilistes tundides):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6 tundi, millest 4 tundi on kontaktõpet ja 2 tundi iseseisvat tööd.</w:t>
      </w:r>
    </w:p>
    <w:p w:rsidR="004352DA" w:rsidRDefault="004352DA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ISESEISVA TÖÖ MAHT: </w:t>
      </w:r>
      <w:r>
        <w:rPr>
          <w:rFonts w:ascii="Times New Roman" w:hAnsi="Times New Roman" w:cs="Times New Roman"/>
          <w:sz w:val="24"/>
          <w:szCs w:val="24"/>
          <w:lang w:val="et-EE"/>
        </w:rPr>
        <w:t>2 tundi</w:t>
      </w:r>
    </w:p>
    <w:p w:rsidR="008855A9" w:rsidRDefault="008855A9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HARIDUSE LIIK: </w:t>
      </w:r>
      <w:r>
        <w:rPr>
          <w:rFonts w:ascii="Times New Roman" w:hAnsi="Times New Roman" w:cs="Times New Roman"/>
          <w:sz w:val="24"/>
          <w:szCs w:val="24"/>
          <w:lang w:val="et-EE"/>
        </w:rPr>
        <w:t>täiendusharidus</w:t>
      </w:r>
    </w:p>
    <w:p w:rsidR="008855A9" w:rsidRDefault="008855A9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KOOLITUSE LIIK: </w:t>
      </w:r>
      <w:r>
        <w:rPr>
          <w:rFonts w:ascii="Times New Roman" w:hAnsi="Times New Roman" w:cs="Times New Roman"/>
          <w:sz w:val="24"/>
          <w:szCs w:val="24"/>
          <w:lang w:val="et-EE"/>
        </w:rPr>
        <w:t>vabahariduslik</w:t>
      </w:r>
    </w:p>
    <w:p w:rsidR="008855A9" w:rsidRDefault="008855A9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ÕPINGUTE ALUSTAMISE TINGIMUSED: </w:t>
      </w:r>
      <w:r>
        <w:rPr>
          <w:rFonts w:ascii="Times New Roman" w:hAnsi="Times New Roman" w:cs="Times New Roman"/>
          <w:sz w:val="24"/>
          <w:szCs w:val="24"/>
          <w:lang w:val="et-EE"/>
        </w:rPr>
        <w:t>sihtgrupp on vastava haridusega (mis on kohustuslik) eesti keel võõrkeelena õpetajad koolis ja lasteaias.</w:t>
      </w:r>
    </w:p>
    <w:p w:rsidR="008855A9" w:rsidRDefault="008855A9" w:rsidP="000E01C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ÕPINGUTE LÕPETAMISE TINGIMUSED: </w:t>
      </w:r>
      <w:r>
        <w:rPr>
          <w:rFonts w:ascii="Times New Roman" w:hAnsi="Times New Roman" w:cs="Times New Roman"/>
          <w:sz w:val="24"/>
          <w:szCs w:val="24"/>
          <w:lang w:val="et-EE"/>
        </w:rPr>
        <w:t>õpingud loeatakse lõppenuks, kui õppija on läbinud 100% programmi ja koostanud iseseisva töö kuuldud koolituse raames.</w:t>
      </w:r>
    </w:p>
    <w:p w:rsidR="008855A9" w:rsidRPr="00AC4449" w:rsidRDefault="008855A9" w:rsidP="000E01C4">
      <w:pPr>
        <w:rPr>
          <w:rFonts w:ascii="Times New Roman" w:hAnsi="Times New Roman" w:cs="Times New Roman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>ÕPPEKAVA EDUKA LÄBIMISE KORRAL OMANDATAVAD TEADMISED JA OSKUSED: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õpillane oskab kasutada keele õpitamisel loovharjutusi ja mängulisi võtteid;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>oskab kasutada erinevaid õppematerjale ja vahendeid tunnis (pildi- ja sõnakaardid, fotod, Interneti allikad, grammatikaringid, pildid powerpoindis, helisalvestised, töölehed, QR-koodi kasutamine);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oskab õpetada grammatika erineval moel;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oskab luua sobivat õpikeskonda, valida õppemeetodeid ja –vahendeid;</w:t>
      </w:r>
    </w:p>
    <w:p w:rsidR="008855A9" w:rsidRDefault="008855A9" w:rsidP="0088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oskab tundi üles ehitada, tunnikava koostada, planeerida edukat tundi (eesmärkide püstitamine, tunnitegevuste planeerimine, ülesannete valik, positiivse õhkkonna loomine). </w:t>
      </w:r>
    </w:p>
    <w:p w:rsidR="008855A9" w:rsidRDefault="008855A9" w:rsidP="008855A9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LÕPETAMISEL ANTAV DOKUMENT: </w:t>
      </w:r>
      <w:r>
        <w:rPr>
          <w:rFonts w:ascii="Times New Roman" w:hAnsi="Times New Roman" w:cs="Times New Roman"/>
          <w:sz w:val="24"/>
          <w:szCs w:val="24"/>
          <w:lang w:val="et-EE"/>
        </w:rPr>
        <w:t>Õppijale, kes võttis osa õppetööst (auditoorne, iseseisev töö) väljastatakse koolituse lõpus Euroopa Keelte kooli tõend „Praktilise eesti keele õpetamine mitmekülgsete metoodiliste võtete abil</w:t>
      </w:r>
      <w:r w:rsidR="00DE5583">
        <w:rPr>
          <w:rFonts w:ascii="Times New Roman" w:hAnsi="Times New Roman" w:cs="Times New Roman"/>
          <w:sz w:val="24"/>
          <w:szCs w:val="24"/>
          <w:lang w:val="et-EE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8855A9" w:rsidRDefault="008855A9" w:rsidP="008855A9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ÕPETAJATE NIMED:  </w:t>
      </w:r>
      <w:r>
        <w:rPr>
          <w:rFonts w:ascii="Times New Roman" w:hAnsi="Times New Roman" w:cs="Times New Roman"/>
          <w:sz w:val="24"/>
          <w:szCs w:val="24"/>
          <w:lang w:val="et-EE"/>
        </w:rPr>
        <w:t>Inga Mangus, Merge Simmul</w:t>
      </w:r>
    </w:p>
    <w:p w:rsidR="008855A9" w:rsidRDefault="008855A9" w:rsidP="008855A9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 xml:space="preserve">ÕPPEKAVAS SEATUD EESMÄRKIDE TÄITMISEKS JA OSKUSTE OMANDAMISEKS VAJALIKE ÕPPERUUMIDE, SISUSTUSE JA SEADMETE KIRJELDUS: </w:t>
      </w:r>
      <w:r>
        <w:rPr>
          <w:rFonts w:ascii="Times New Roman" w:hAnsi="Times New Roman" w:cs="Times New Roman"/>
          <w:sz w:val="24"/>
          <w:szCs w:val="24"/>
          <w:lang w:val="et-EE"/>
        </w:rPr>
        <w:t>Õpperuum suurusega 73,8 m²</w:t>
      </w:r>
      <w:r w:rsidR="00CC36C9">
        <w:rPr>
          <w:rFonts w:ascii="Times New Roman" w:hAnsi="Times New Roman" w:cs="Times New Roman"/>
          <w:sz w:val="24"/>
          <w:szCs w:val="24"/>
          <w:lang w:val="et-EE"/>
        </w:rPr>
        <w:t>, aadressil AEDVILJA 4-33, Tallinn, milles mööbel (laudade arv – 8, toolide arv – 35, arvutid – 2), ekraan, projektor, tahvel, kööginurk, eraldi tualettruum.</w:t>
      </w:r>
    </w:p>
    <w:p w:rsidR="00AC4449" w:rsidRDefault="00AC4449" w:rsidP="008855A9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</w:p>
    <w:p w:rsidR="00AC4449" w:rsidRDefault="00AC4449" w:rsidP="008855A9">
      <w:pPr>
        <w:ind w:left="360"/>
        <w:rPr>
          <w:rFonts w:ascii="Times New Roman" w:hAnsi="Times New Roman" w:cs="Times New Roman"/>
          <w:szCs w:val="24"/>
          <w:lang w:val="et-EE"/>
        </w:rPr>
      </w:pPr>
      <w:r w:rsidRPr="00AC4449">
        <w:rPr>
          <w:rFonts w:ascii="Times New Roman" w:hAnsi="Times New Roman" w:cs="Times New Roman"/>
          <w:szCs w:val="24"/>
          <w:lang w:val="et-EE"/>
        </w:rPr>
        <w:t>ÕPPEKAVA SISU KIRJELDUS: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tunni planeerimine kui eduka keeleõppe alus (tunni ülesehitamine, erinevate tunniosade roll ja tähtsus, tunnikava koostamine, eesmärkide püstitamine, tunnitegevuste planeerimine, ülesannete valik, ühelt teemalt teisele teemale ja tunniosalt-tunniosale sujuv üleminek, positiivse õhkkonna loomine), klassiruumi paigutuse roll tunni õnnestumisel, tunnitempo hoidmine, tagasiside andmine tunni lõpus;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Keele õpimotivatsiooni tekitamine ja hoidmine erinevate õppematerjalide ja vahendite abil (pildi- ja sõnakaardid, fotod, Interneti allikad, pildid powerpoindis, helisalvestised, töölehed, grammatikaringid, video, QR-koodi kasutamine jt.);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Õpikeskkonna loomine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Loovharjutused ja mängulised võtted keeleõppes;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Õpijakeskne lähenemine grammatika ja sõnavara õpetamisel (grammatika õpetamise erinevaid lähenemisviisid, teema esitamine ja selgitamine, töö ebaütlase tasemega õpilastega, lingvistilise kompetensuse arendamine);</w:t>
      </w:r>
    </w:p>
    <w:p w:rsidR="00AC4449" w:rsidRDefault="00AC4449" w:rsidP="00AC44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Õpikumaterjalide kasutamine:</w:t>
      </w:r>
    </w:p>
    <w:p w:rsidR="00AC444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Kuulamisharjutused;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Videod;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Pildid, lauamängud;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Õppekleepsuraamat;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Tähekaardid;</w:t>
      </w:r>
    </w:p>
    <w:p w:rsidR="006C7619" w:rsidRDefault="006C7619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Hääldamisharjutused;</w:t>
      </w:r>
    </w:p>
    <w:p w:rsidR="006C7619" w:rsidRPr="006C7619" w:rsidRDefault="000B5058" w:rsidP="006C7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Lugema õppetamine</w:t>
      </w:r>
    </w:p>
    <w:sectPr w:rsidR="006C7619" w:rsidRPr="006C7619" w:rsidSect="00E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EAE"/>
    <w:multiLevelType w:val="hybridMultilevel"/>
    <w:tmpl w:val="4A983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2407"/>
    <w:multiLevelType w:val="hybridMultilevel"/>
    <w:tmpl w:val="B5F62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12296"/>
    <w:multiLevelType w:val="hybridMultilevel"/>
    <w:tmpl w:val="1ED05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6A10"/>
    <w:multiLevelType w:val="hybridMultilevel"/>
    <w:tmpl w:val="36E0A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0293"/>
    <w:multiLevelType w:val="hybridMultilevel"/>
    <w:tmpl w:val="2A32047A"/>
    <w:lvl w:ilvl="0" w:tplc="018006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C4"/>
    <w:rsid w:val="0007009A"/>
    <w:rsid w:val="000B5058"/>
    <w:rsid w:val="000E01C4"/>
    <w:rsid w:val="0024512C"/>
    <w:rsid w:val="004352DA"/>
    <w:rsid w:val="00504208"/>
    <w:rsid w:val="006C7619"/>
    <w:rsid w:val="008855A9"/>
    <w:rsid w:val="00AC4449"/>
    <w:rsid w:val="00CC36C9"/>
    <w:rsid w:val="00DE5583"/>
    <w:rsid w:val="00E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E0E9"/>
  <w15:docId w15:val="{A355B8FB-52F1-4807-BE26-24ED3C84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</dc:creator>
  <cp:keywords/>
  <dc:description/>
  <cp:lastModifiedBy>AsusUX305</cp:lastModifiedBy>
  <cp:revision>3</cp:revision>
  <dcterms:created xsi:type="dcterms:W3CDTF">2017-10-26T12:28:00Z</dcterms:created>
  <dcterms:modified xsi:type="dcterms:W3CDTF">2017-10-26T12:32:00Z</dcterms:modified>
</cp:coreProperties>
</file>